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2CD" w:rsidRPr="00E353E9" w:rsidRDefault="00072489" w:rsidP="008E30D1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9A516B">
        <w:rPr>
          <w:rFonts w:ascii="Times New Roman" w:hAnsi="Times New Roman" w:cs="Times New Roman"/>
          <w:sz w:val="28"/>
          <w:szCs w:val="28"/>
        </w:rPr>
        <w:t xml:space="preserve">    </w:t>
      </w:r>
      <w:r w:rsidR="000B32CD" w:rsidRPr="00E353E9">
        <w:rPr>
          <w:rFonts w:ascii="Times New Roman" w:hAnsi="Times New Roman" w:cs="Times New Roman"/>
          <w:sz w:val="28"/>
          <w:szCs w:val="28"/>
        </w:rPr>
        <w:t>П</w:t>
      </w:r>
      <w:r w:rsidR="009A516B">
        <w:rPr>
          <w:rFonts w:ascii="Times New Roman" w:hAnsi="Times New Roman" w:cs="Times New Roman"/>
          <w:sz w:val="28"/>
          <w:szCs w:val="28"/>
        </w:rPr>
        <w:t>РИЛОЖЕНИЕ</w:t>
      </w:r>
      <w:r w:rsidR="000B32CD" w:rsidRPr="00E353E9">
        <w:rPr>
          <w:rFonts w:ascii="Times New Roman" w:hAnsi="Times New Roman" w:cs="Times New Roman"/>
          <w:sz w:val="28"/>
          <w:szCs w:val="28"/>
        </w:rPr>
        <w:t xml:space="preserve">  2</w:t>
      </w:r>
    </w:p>
    <w:p w:rsidR="000B32CD" w:rsidRPr="00E353E9" w:rsidRDefault="002F7A42" w:rsidP="008E30D1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B32CD" w:rsidRPr="00E353E9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0B32CD" w:rsidRPr="00E353E9" w:rsidRDefault="000B32CD" w:rsidP="008E30D1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E353E9">
        <w:rPr>
          <w:rFonts w:ascii="Times New Roman" w:hAnsi="Times New Roman" w:cs="Times New Roman"/>
          <w:sz w:val="28"/>
          <w:szCs w:val="28"/>
        </w:rPr>
        <w:t>Еткульского муниципального района</w:t>
      </w:r>
    </w:p>
    <w:p w:rsidR="001B5CB3" w:rsidRPr="001B5CB3" w:rsidRDefault="001B5CB3" w:rsidP="001B5CB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bookmarkStart w:id="0" w:name="_GoBack"/>
      <w:proofErr w:type="gramStart"/>
      <w:r w:rsidRPr="001B5CB3">
        <w:rPr>
          <w:rFonts w:ascii="Times New Roman" w:hAnsi="Times New Roman" w:cs="Times New Roman"/>
          <w:sz w:val="28"/>
          <w:szCs w:val="28"/>
          <w:u w:val="single"/>
        </w:rPr>
        <w:t>от  08.12.2023</w:t>
      </w:r>
      <w:proofErr w:type="gramEnd"/>
      <w:r w:rsidRPr="001B5CB3">
        <w:rPr>
          <w:rFonts w:ascii="Times New Roman" w:hAnsi="Times New Roman" w:cs="Times New Roman"/>
          <w:sz w:val="28"/>
          <w:szCs w:val="28"/>
          <w:u w:val="single"/>
        </w:rPr>
        <w:t xml:space="preserve"> №1368</w:t>
      </w:r>
      <w:bookmarkEnd w:id="0"/>
    </w:p>
    <w:p w:rsidR="002F7A42" w:rsidRPr="00E353E9" w:rsidRDefault="002F7A42" w:rsidP="002F7A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60F2" w:rsidRDefault="000B32CD" w:rsidP="009D7F38">
      <w:pPr>
        <w:jc w:val="center"/>
        <w:rPr>
          <w:rFonts w:ascii="Times New Roman" w:hAnsi="Times New Roman" w:cs="Times New Roman"/>
          <w:sz w:val="28"/>
          <w:szCs w:val="28"/>
        </w:rPr>
      </w:pPr>
      <w:r w:rsidRPr="00E353E9">
        <w:rPr>
          <w:rFonts w:ascii="Times New Roman" w:hAnsi="Times New Roman" w:cs="Times New Roman"/>
          <w:sz w:val="28"/>
          <w:szCs w:val="28"/>
        </w:rPr>
        <w:t>Состав конкурсной комиссии по подведени</w:t>
      </w:r>
      <w:r w:rsidR="002F7A42">
        <w:rPr>
          <w:rFonts w:ascii="Times New Roman" w:hAnsi="Times New Roman" w:cs="Times New Roman"/>
          <w:sz w:val="28"/>
          <w:szCs w:val="28"/>
        </w:rPr>
        <w:t>ю итогов</w:t>
      </w:r>
      <w:r>
        <w:rPr>
          <w:rFonts w:ascii="Times New Roman" w:hAnsi="Times New Roman" w:cs="Times New Roman"/>
          <w:sz w:val="28"/>
          <w:szCs w:val="28"/>
        </w:rPr>
        <w:t xml:space="preserve"> районного смотра-конкурса </w:t>
      </w:r>
      <w:r w:rsidR="00072489" w:rsidRPr="00072489">
        <w:rPr>
          <w:rFonts w:ascii="Times New Roman" w:hAnsi="Times New Roman" w:cs="Times New Roman"/>
          <w:sz w:val="28"/>
          <w:szCs w:val="28"/>
        </w:rPr>
        <w:t>на лучшее новогоднее оформление «Новый Год-202</w:t>
      </w:r>
      <w:r w:rsidR="00B04238">
        <w:rPr>
          <w:rFonts w:ascii="Times New Roman" w:hAnsi="Times New Roman" w:cs="Times New Roman"/>
          <w:sz w:val="28"/>
          <w:szCs w:val="28"/>
        </w:rPr>
        <w:t>4</w:t>
      </w:r>
      <w:r w:rsidR="00072489" w:rsidRPr="00072489">
        <w:rPr>
          <w:rFonts w:ascii="Times New Roman" w:hAnsi="Times New Roman" w:cs="Times New Roman"/>
          <w:sz w:val="28"/>
          <w:szCs w:val="28"/>
        </w:rPr>
        <w:t>»</w:t>
      </w:r>
    </w:p>
    <w:p w:rsidR="0046670D" w:rsidRDefault="0046670D" w:rsidP="009D7F3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8C31A8" w:rsidTr="00FD2990">
        <w:tc>
          <w:tcPr>
            <w:tcW w:w="2660" w:type="dxa"/>
          </w:tcPr>
          <w:p w:rsidR="0046670D" w:rsidRDefault="0046670D" w:rsidP="004667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7C3C">
              <w:rPr>
                <w:rFonts w:ascii="Times New Roman" w:hAnsi="Times New Roman" w:cs="Times New Roman"/>
                <w:sz w:val="28"/>
                <w:szCs w:val="28"/>
              </w:rPr>
              <w:t>Карпович В.В.</w:t>
            </w:r>
          </w:p>
          <w:p w:rsidR="008C31A8" w:rsidRDefault="007C7C3C" w:rsidP="007C7C3C">
            <w:pPr>
              <w:pStyle w:val="a3"/>
              <w:tabs>
                <w:tab w:val="right" w:pos="244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6911" w:type="dxa"/>
          </w:tcPr>
          <w:p w:rsidR="0046670D" w:rsidRPr="0046670D" w:rsidRDefault="0046670D" w:rsidP="0046670D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670D">
              <w:rPr>
                <w:rFonts w:ascii="Times New Roman" w:hAnsi="Times New Roman" w:cs="Times New Roman"/>
                <w:sz w:val="28"/>
                <w:szCs w:val="28"/>
              </w:rPr>
              <w:t>– первый заместитель главы Еткульского                                                                                                               муниципального района, председатель комиссии</w:t>
            </w:r>
          </w:p>
          <w:p w:rsidR="007C7C3C" w:rsidRDefault="007C7C3C" w:rsidP="007C7C3C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31A8" w:rsidTr="00FD2990">
        <w:tc>
          <w:tcPr>
            <w:tcW w:w="2660" w:type="dxa"/>
          </w:tcPr>
          <w:p w:rsidR="008C31A8" w:rsidRDefault="00B04238" w:rsidP="00B042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Исаева Е.В</w:t>
            </w:r>
            <w:r w:rsidR="00F166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11" w:type="dxa"/>
          </w:tcPr>
          <w:p w:rsidR="008C31A8" w:rsidRDefault="008C31A8" w:rsidP="00FD2990">
            <w:pPr>
              <w:pStyle w:val="a3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начальник</w:t>
            </w:r>
            <w:r w:rsidR="00F166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51421">
              <w:rPr>
                <w:rFonts w:ascii="Times New Roman" w:hAnsi="Times New Roman" w:cs="Times New Roman"/>
                <w:sz w:val="28"/>
                <w:szCs w:val="28"/>
              </w:rPr>
              <w:t>правления строительства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A51421">
              <w:rPr>
                <w:rFonts w:ascii="Times New Roman" w:hAnsi="Times New Roman" w:cs="Times New Roman"/>
                <w:sz w:val="28"/>
                <w:szCs w:val="28"/>
              </w:rPr>
              <w:t>рхите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ктуры администрации Еткульского муниципаль</w:t>
            </w:r>
            <w:r w:rsidRPr="00A51421">
              <w:rPr>
                <w:rFonts w:ascii="Times New Roman" w:hAnsi="Times New Roman" w:cs="Times New Roman"/>
                <w:sz w:val="28"/>
                <w:szCs w:val="28"/>
              </w:rPr>
              <w:t>ного района, заместитель председателя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1421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</w:p>
          <w:p w:rsidR="007C7C3C" w:rsidRDefault="007C7C3C" w:rsidP="00FD2990">
            <w:pPr>
              <w:pStyle w:val="a3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427" w:rsidTr="00FD2990">
        <w:tc>
          <w:tcPr>
            <w:tcW w:w="2660" w:type="dxa"/>
          </w:tcPr>
          <w:p w:rsidR="007C7C3C" w:rsidRDefault="00A6793B" w:rsidP="001E04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Иванникова А.Г.</w:t>
            </w:r>
          </w:p>
          <w:p w:rsidR="007C7C3C" w:rsidRDefault="007C7C3C" w:rsidP="007C7C3C"/>
          <w:p w:rsidR="007C7C3C" w:rsidRDefault="007C7C3C" w:rsidP="007C7C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7C3C" w:rsidRPr="007C7C3C" w:rsidRDefault="007C7C3C" w:rsidP="007C7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7C3C">
              <w:rPr>
                <w:rFonts w:ascii="Times New Roman" w:hAnsi="Times New Roman" w:cs="Times New Roman"/>
                <w:sz w:val="28"/>
                <w:szCs w:val="28"/>
              </w:rPr>
              <w:t>Меньшенина Е.А.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D57427" w:rsidRPr="007C7C3C" w:rsidRDefault="00D57427" w:rsidP="007C7C3C"/>
        </w:tc>
        <w:tc>
          <w:tcPr>
            <w:tcW w:w="6911" w:type="dxa"/>
          </w:tcPr>
          <w:p w:rsidR="007C7C3C" w:rsidRDefault="00D57427" w:rsidP="00A6793B">
            <w:pPr>
              <w:pStyle w:val="a3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679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7427">
              <w:rPr>
                <w:rFonts w:ascii="Times New Roman" w:hAnsi="Times New Roman" w:cs="Times New Roman"/>
                <w:sz w:val="28"/>
                <w:szCs w:val="28"/>
              </w:rPr>
              <w:t>главн</w:t>
            </w:r>
            <w:r w:rsidR="00A6793B">
              <w:rPr>
                <w:rFonts w:ascii="Times New Roman" w:hAnsi="Times New Roman" w:cs="Times New Roman"/>
                <w:sz w:val="28"/>
                <w:szCs w:val="28"/>
              </w:rPr>
              <w:t>ый редактор</w:t>
            </w:r>
            <w:r w:rsidRPr="00D57427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общественно-политической газеты «Искра» </w:t>
            </w:r>
          </w:p>
          <w:p w:rsidR="007C7C3C" w:rsidRDefault="007C7C3C" w:rsidP="007C7C3C">
            <w:pPr>
              <w:pStyle w:val="a3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7C3C" w:rsidRDefault="007C7C3C" w:rsidP="007C7C3C">
            <w:pPr>
              <w:pStyle w:val="a3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42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742D">
              <w:rPr>
                <w:rFonts w:ascii="Times New Roman" w:hAnsi="Times New Roman" w:cs="Times New Roman"/>
                <w:sz w:val="28"/>
                <w:szCs w:val="28"/>
              </w:rPr>
              <w:t>ведущий специалист управления строительства и архитектуры администрации Еткульского  муниципального района, секретарь комиссии</w:t>
            </w:r>
          </w:p>
          <w:p w:rsidR="007C7C3C" w:rsidRDefault="007C7C3C" w:rsidP="00A6793B">
            <w:pPr>
              <w:pStyle w:val="a3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C3C" w:rsidTr="00C51B67">
        <w:tc>
          <w:tcPr>
            <w:tcW w:w="2660" w:type="dxa"/>
          </w:tcPr>
          <w:p w:rsidR="007C7C3C" w:rsidRDefault="007C7C3C" w:rsidP="00C51B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Попова Е.В.</w:t>
            </w:r>
          </w:p>
        </w:tc>
        <w:tc>
          <w:tcPr>
            <w:tcW w:w="6911" w:type="dxa"/>
          </w:tcPr>
          <w:p w:rsidR="007C7C3C" w:rsidRDefault="007C7C3C" w:rsidP="00C51B67">
            <w:pPr>
              <w:pStyle w:val="a3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з</w:t>
            </w:r>
            <w:r w:rsidRPr="006B5D78">
              <w:rPr>
                <w:rFonts w:ascii="Times New Roman" w:hAnsi="Times New Roman" w:cs="Times New Roman"/>
                <w:sz w:val="28"/>
                <w:szCs w:val="28"/>
              </w:rPr>
              <w:t>аместитель главы Еткульского муниципального района</w:t>
            </w:r>
          </w:p>
        </w:tc>
      </w:tr>
      <w:tr w:rsidR="007C7C3C" w:rsidTr="00C51B67">
        <w:tc>
          <w:tcPr>
            <w:tcW w:w="2660" w:type="dxa"/>
          </w:tcPr>
          <w:p w:rsidR="007C7C3C" w:rsidRDefault="007C7C3C" w:rsidP="00C51B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Расторопина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И.С.</w:t>
            </w:r>
            <w:r w:rsidRPr="004860F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6911" w:type="dxa"/>
          </w:tcPr>
          <w:p w:rsidR="007C7C3C" w:rsidRDefault="007C7C3C" w:rsidP="00C51B67">
            <w:pPr>
              <w:pStyle w:val="a3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A4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художник-оформитель м</w:t>
            </w:r>
            <w:r w:rsidRPr="005347F8">
              <w:rPr>
                <w:rFonts w:ascii="Times New Roman" w:hAnsi="Times New Roman" w:cs="Times New Roman"/>
                <w:sz w:val="28"/>
                <w:szCs w:val="28"/>
              </w:rPr>
              <w:t>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5347F8">
              <w:rPr>
                <w:rFonts w:ascii="Times New Roman" w:hAnsi="Times New Roman" w:cs="Times New Roman"/>
                <w:sz w:val="28"/>
                <w:szCs w:val="28"/>
              </w:rPr>
              <w:t xml:space="preserve"> казенно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5347F8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347F8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«Еткульская сельская библиотека»</w:t>
            </w:r>
          </w:p>
          <w:p w:rsidR="007C7C3C" w:rsidRDefault="007C7C3C" w:rsidP="00C51B67">
            <w:pPr>
              <w:pStyle w:val="a3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60F2" w:rsidTr="00FD2990">
        <w:tc>
          <w:tcPr>
            <w:tcW w:w="2660" w:type="dxa"/>
          </w:tcPr>
          <w:p w:rsidR="004860F2" w:rsidRDefault="00B04238" w:rsidP="009D7F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Ярушин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</w:t>
            </w:r>
            <w:r w:rsidR="009123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11" w:type="dxa"/>
          </w:tcPr>
          <w:p w:rsidR="009D7F38" w:rsidRDefault="0091230C" w:rsidP="000D7EB7">
            <w:pPr>
              <w:pStyle w:val="a3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0D7EB7">
              <w:rPr>
                <w:rFonts w:ascii="Times New Roman" w:hAnsi="Times New Roman" w:cs="Times New Roman"/>
                <w:sz w:val="28"/>
                <w:szCs w:val="28"/>
              </w:rPr>
              <w:t xml:space="preserve">старший инспектор </w:t>
            </w:r>
            <w:r w:rsidR="00B04238" w:rsidRPr="00B04238">
              <w:rPr>
                <w:rFonts w:ascii="Times New Roman" w:hAnsi="Times New Roman" w:cs="Times New Roman"/>
                <w:sz w:val="28"/>
                <w:szCs w:val="28"/>
              </w:rPr>
              <w:t>отдела информационных технологий администрации Еткульского муниципального района</w:t>
            </w:r>
          </w:p>
        </w:tc>
      </w:tr>
      <w:tr w:rsidR="00FD2990" w:rsidTr="00FD2990">
        <w:tc>
          <w:tcPr>
            <w:tcW w:w="2660" w:type="dxa"/>
          </w:tcPr>
          <w:p w:rsidR="00FD2990" w:rsidRDefault="00FD2990" w:rsidP="002D49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FD2990" w:rsidRDefault="00FD2990" w:rsidP="00FD2990">
            <w:pPr>
              <w:pStyle w:val="a3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C35" w:rsidTr="00FD2990">
        <w:trPr>
          <w:trHeight w:val="595"/>
        </w:trPr>
        <w:tc>
          <w:tcPr>
            <w:tcW w:w="2660" w:type="dxa"/>
          </w:tcPr>
          <w:p w:rsidR="006C3C35" w:rsidRPr="0091230C" w:rsidRDefault="006C3C35" w:rsidP="009D7F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6C3C35" w:rsidRDefault="006C3C35" w:rsidP="00FD2990">
            <w:pPr>
              <w:pStyle w:val="a3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5E75" w:rsidRPr="00A51421" w:rsidRDefault="00365E75" w:rsidP="007C7C3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sectPr w:rsidR="00365E75" w:rsidRPr="00A51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BA9"/>
    <w:rsid w:val="00072489"/>
    <w:rsid w:val="000B32CD"/>
    <w:rsid w:val="000D7EB7"/>
    <w:rsid w:val="00105E89"/>
    <w:rsid w:val="001865BA"/>
    <w:rsid w:val="001B5CB3"/>
    <w:rsid w:val="002F7A42"/>
    <w:rsid w:val="00365E75"/>
    <w:rsid w:val="0036670F"/>
    <w:rsid w:val="00385D28"/>
    <w:rsid w:val="0046670D"/>
    <w:rsid w:val="004818BC"/>
    <w:rsid w:val="004860F2"/>
    <w:rsid w:val="00513C4D"/>
    <w:rsid w:val="005347F8"/>
    <w:rsid w:val="00561A68"/>
    <w:rsid w:val="00581EF1"/>
    <w:rsid w:val="005A422D"/>
    <w:rsid w:val="005D2BA9"/>
    <w:rsid w:val="006B5D78"/>
    <w:rsid w:val="006C3C35"/>
    <w:rsid w:val="00702286"/>
    <w:rsid w:val="00717482"/>
    <w:rsid w:val="007C7C3C"/>
    <w:rsid w:val="008A735E"/>
    <w:rsid w:val="008C31A8"/>
    <w:rsid w:val="008C4BC9"/>
    <w:rsid w:val="008E30D1"/>
    <w:rsid w:val="0091230C"/>
    <w:rsid w:val="00942405"/>
    <w:rsid w:val="009A516B"/>
    <w:rsid w:val="009D7F38"/>
    <w:rsid w:val="00A5008D"/>
    <w:rsid w:val="00A51421"/>
    <w:rsid w:val="00A6793B"/>
    <w:rsid w:val="00B04238"/>
    <w:rsid w:val="00B41898"/>
    <w:rsid w:val="00C76541"/>
    <w:rsid w:val="00CB742D"/>
    <w:rsid w:val="00D409B1"/>
    <w:rsid w:val="00D57427"/>
    <w:rsid w:val="00E228A2"/>
    <w:rsid w:val="00EF76A9"/>
    <w:rsid w:val="00F166A4"/>
    <w:rsid w:val="00F93643"/>
    <w:rsid w:val="00FD2990"/>
    <w:rsid w:val="00FE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D258F"/>
  <w15:docId w15:val="{0E3C698A-73B9-431C-8968-D82702684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32CD"/>
    <w:pPr>
      <w:spacing w:after="0" w:line="240" w:lineRule="auto"/>
    </w:pPr>
  </w:style>
  <w:style w:type="table" w:styleId="a4">
    <w:name w:val="Table Grid"/>
    <w:basedOn w:val="a1"/>
    <w:uiPriority w:val="59"/>
    <w:rsid w:val="00486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"/>
    <w:basedOn w:val="a"/>
    <w:rsid w:val="00B04238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Наталья Анатольевна Моржова</cp:lastModifiedBy>
  <cp:revision>8</cp:revision>
  <cp:lastPrinted>2023-12-06T09:55:00Z</cp:lastPrinted>
  <dcterms:created xsi:type="dcterms:W3CDTF">2023-11-30T08:52:00Z</dcterms:created>
  <dcterms:modified xsi:type="dcterms:W3CDTF">2023-12-08T08:12:00Z</dcterms:modified>
</cp:coreProperties>
</file>